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277a32876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693997ee9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Rupprechtstegen,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96863c26249bd" /><Relationship Type="http://schemas.openxmlformats.org/officeDocument/2006/relationships/numbering" Target="/word/numbering.xml" Id="R7ff9969f12f64962" /><Relationship Type="http://schemas.openxmlformats.org/officeDocument/2006/relationships/settings" Target="/word/settings.xml" Id="R70ecf8c044cf4d9f" /><Relationship Type="http://schemas.openxmlformats.org/officeDocument/2006/relationships/image" Target="/word/media/bc5367a4-6f6b-4345-a0f4-9f68170ffd30.png" Id="R17e693997ee9460a" /></Relationships>
</file>