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a36d114be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28153d8fb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Rupprechtstein,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d14abb65d4520" /><Relationship Type="http://schemas.openxmlformats.org/officeDocument/2006/relationships/numbering" Target="/word/numbering.xml" Id="Rf2eec0710ced4690" /><Relationship Type="http://schemas.openxmlformats.org/officeDocument/2006/relationships/settings" Target="/word/settings.xml" Id="R8845223529084b45" /><Relationship Type="http://schemas.openxmlformats.org/officeDocument/2006/relationships/image" Target="/word/media/9b262113-2a81-4d77-aa59-1e67500caf48.png" Id="Rbcc28153d8fb4d58" /></Relationships>
</file>