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5082cc99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05c599ef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f3b2f6acf482d" /><Relationship Type="http://schemas.openxmlformats.org/officeDocument/2006/relationships/numbering" Target="/word/numbering.xml" Id="R88375ccd4ac04ade" /><Relationship Type="http://schemas.openxmlformats.org/officeDocument/2006/relationships/settings" Target="/word/settings.xml" Id="R2afcbc0c575043f8" /><Relationship Type="http://schemas.openxmlformats.org/officeDocument/2006/relationships/image" Target="/word/media/367c9b88-ae32-473c-bfa4-8fb3d9bfffe7.png" Id="R21805c599ef345d2" /></Relationships>
</file>