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d5675aa91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3bba8235e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Rutsweiler an der Glan,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901e975e84581" /><Relationship Type="http://schemas.openxmlformats.org/officeDocument/2006/relationships/numbering" Target="/word/numbering.xml" Id="R32b77a9a4ef449e8" /><Relationship Type="http://schemas.openxmlformats.org/officeDocument/2006/relationships/settings" Target="/word/settings.xml" Id="Rf08db42e3b7246e2" /><Relationship Type="http://schemas.openxmlformats.org/officeDocument/2006/relationships/image" Target="/word/media/86243d15-e4ed-496b-aea0-7cb4f7c8d380.png" Id="Rb503bba8235e4034" /></Relationships>
</file>