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883fa183b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c32182cc7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6b5276fb8423f" /><Relationship Type="http://schemas.openxmlformats.org/officeDocument/2006/relationships/numbering" Target="/word/numbering.xml" Id="Rb89eb0c5c2464e11" /><Relationship Type="http://schemas.openxmlformats.org/officeDocument/2006/relationships/settings" Target="/word/settings.xml" Id="R98abbcaaab8a4d88" /><Relationship Type="http://schemas.openxmlformats.org/officeDocument/2006/relationships/image" Target="/word/media/c0ec9581-f4bb-4df2-8a1e-e7694c2cad20.png" Id="Rae7c32182cc742bd" /></Relationships>
</file>