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817fd5fe7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c66bfbc68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Salzweg,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8e08d57d74d63" /><Relationship Type="http://schemas.openxmlformats.org/officeDocument/2006/relationships/numbering" Target="/word/numbering.xml" Id="Rd72af83ca19e46da" /><Relationship Type="http://schemas.openxmlformats.org/officeDocument/2006/relationships/settings" Target="/word/settings.xml" Id="R50689028cf974098" /><Relationship Type="http://schemas.openxmlformats.org/officeDocument/2006/relationships/image" Target="/word/media/d1c77d3e-4b3d-4acf-b5ed-fd91c002d2a7.png" Id="R8e8c66bfbc684c82" /></Relationships>
</file>