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8cc12ba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68766627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92cdf49204d2c" /><Relationship Type="http://schemas.openxmlformats.org/officeDocument/2006/relationships/numbering" Target="/word/numbering.xml" Id="R242f1cd37d734703" /><Relationship Type="http://schemas.openxmlformats.org/officeDocument/2006/relationships/settings" Target="/word/settings.xml" Id="R94281d3167b04a06" /><Relationship Type="http://schemas.openxmlformats.org/officeDocument/2006/relationships/image" Target="/word/media/45ffbcce-949d-4d76-866d-b319eb736e9e.png" Id="R7fa687666270458d" /></Relationships>
</file>