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e11bd2f5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bb600163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Bernhard,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d1742685c4bf5" /><Relationship Type="http://schemas.openxmlformats.org/officeDocument/2006/relationships/numbering" Target="/word/numbering.xml" Id="R9ee54412119047e0" /><Relationship Type="http://schemas.openxmlformats.org/officeDocument/2006/relationships/settings" Target="/word/settings.xml" Id="R0c216aaf2be045ac" /><Relationship Type="http://schemas.openxmlformats.org/officeDocument/2006/relationships/image" Target="/word/media/3af34acc-52e5-414c-9a48-05de0b17d55d.png" Id="R0810bb6001634b88" /></Relationships>
</file>