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510a35775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b233cea45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Gangloff,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2de6bee404202" /><Relationship Type="http://schemas.openxmlformats.org/officeDocument/2006/relationships/numbering" Target="/word/numbering.xml" Id="R32b55da136e24e01" /><Relationship Type="http://schemas.openxmlformats.org/officeDocument/2006/relationships/settings" Target="/word/settings.xml" Id="Rd7cac1805e3d4561" /><Relationship Type="http://schemas.openxmlformats.org/officeDocument/2006/relationships/image" Target="/word/media/42b073ce-e2ae-4ff5-ada4-b6e77b239ada.png" Id="R880b233cea4544fd" /></Relationships>
</file>