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4207e7234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2eef9974c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Ingbert,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4a229a33e4e99" /><Relationship Type="http://schemas.openxmlformats.org/officeDocument/2006/relationships/numbering" Target="/word/numbering.xml" Id="R263144cb3f5c4414" /><Relationship Type="http://schemas.openxmlformats.org/officeDocument/2006/relationships/settings" Target="/word/settings.xml" Id="R341208c279a44d54" /><Relationship Type="http://schemas.openxmlformats.org/officeDocument/2006/relationships/image" Target="/word/media/f2f326a6-ff58-4887-9a41-d5088a26fe6b.png" Id="Ra442eef9974c4c0a" /></Relationships>
</file>