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a7fae32c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c603a465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Satrupkirchenholz,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e22b5f0974f2a" /><Relationship Type="http://schemas.openxmlformats.org/officeDocument/2006/relationships/numbering" Target="/word/numbering.xml" Id="Rffde817243fc4e6d" /><Relationship Type="http://schemas.openxmlformats.org/officeDocument/2006/relationships/settings" Target="/word/settings.xml" Id="Rb6cfc781d5bd4bcb" /><Relationship Type="http://schemas.openxmlformats.org/officeDocument/2006/relationships/image" Target="/word/media/b6bfaca5-4bb0-41ed-b4bc-6e9ba7a77334.png" Id="R141c603a465a4410" /></Relationships>
</file>