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303e18a5b45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deedaa4be49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Sattenhausen,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53ace84bf4d37" /><Relationship Type="http://schemas.openxmlformats.org/officeDocument/2006/relationships/numbering" Target="/word/numbering.xml" Id="R4ac1f6d8c5934922" /><Relationship Type="http://schemas.openxmlformats.org/officeDocument/2006/relationships/settings" Target="/word/settings.xml" Id="Rbc136eb00f4c48bc" /><Relationship Type="http://schemas.openxmlformats.org/officeDocument/2006/relationships/image" Target="/word/media/f298f3be-9dc5-4d69-9de5-98cd8510ae15.png" Id="R5ebdeedaa4be4954" /></Relationships>
</file>