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fe341884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ee48c224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7bfa60e54b6f" /><Relationship Type="http://schemas.openxmlformats.org/officeDocument/2006/relationships/numbering" Target="/word/numbering.xml" Id="Rbd0db35b0f2d4c47" /><Relationship Type="http://schemas.openxmlformats.org/officeDocument/2006/relationships/settings" Target="/word/settings.xml" Id="R7ac068b3e12145b9" /><Relationship Type="http://schemas.openxmlformats.org/officeDocument/2006/relationships/image" Target="/word/media/0bf5a192-0a98-47cb-ad60-9df19c1cb585.png" Id="Rdae3ee48c2244335" /></Relationships>
</file>