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e9b90eff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be44b59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Schachtebich,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d6a10bf1d42e7" /><Relationship Type="http://schemas.openxmlformats.org/officeDocument/2006/relationships/numbering" Target="/word/numbering.xml" Id="Rd980cbee8e0d4670" /><Relationship Type="http://schemas.openxmlformats.org/officeDocument/2006/relationships/settings" Target="/word/settings.xml" Id="Rf149588b3262481b" /><Relationship Type="http://schemas.openxmlformats.org/officeDocument/2006/relationships/image" Target="/word/media/dc858e08-f85b-4f73-a279-a24f3d5e0a58.png" Id="R6d8ebe44b5934aaf" /></Relationships>
</file>