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8d6eb8be5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34a86d9ce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Schackensleben,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302c69cdf435b" /><Relationship Type="http://schemas.openxmlformats.org/officeDocument/2006/relationships/numbering" Target="/word/numbering.xml" Id="Rf8511f52c9ea47b2" /><Relationship Type="http://schemas.openxmlformats.org/officeDocument/2006/relationships/settings" Target="/word/settings.xml" Id="Rd3bdcdb3ba874057" /><Relationship Type="http://schemas.openxmlformats.org/officeDocument/2006/relationships/image" Target="/word/media/56a476c2-1ee9-4e61-9f6c-63df3484c42e.png" Id="R3ac34a86d9ce44ab" /></Relationships>
</file>