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e1e44adb4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7b1068d98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Schafereihauser,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987b735f458a" /><Relationship Type="http://schemas.openxmlformats.org/officeDocument/2006/relationships/numbering" Target="/word/numbering.xml" Id="R154d29493daa445a" /><Relationship Type="http://schemas.openxmlformats.org/officeDocument/2006/relationships/settings" Target="/word/settings.xml" Id="R1f1c125413e54ff4" /><Relationship Type="http://schemas.openxmlformats.org/officeDocument/2006/relationships/image" Target="/word/media/202282d2-b5fb-4f2c-9709-6229bbbdb126.png" Id="Rdcd7b1068d98461c" /></Relationships>
</file>