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feb15d751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aa476940e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Schalke,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ff292411544b2" /><Relationship Type="http://schemas.openxmlformats.org/officeDocument/2006/relationships/numbering" Target="/word/numbering.xml" Id="R82ce8ca3fd48480f" /><Relationship Type="http://schemas.openxmlformats.org/officeDocument/2006/relationships/settings" Target="/word/settings.xml" Id="R1e72d57f0de14847" /><Relationship Type="http://schemas.openxmlformats.org/officeDocument/2006/relationships/image" Target="/word/media/d8f3dfed-ec3b-420d-8650-28cb9dd55611.png" Id="R2fcaa476940e49de" /></Relationships>
</file>