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35239dcd7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7882f8a1e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Schallersreuth,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0f7226ce648f8" /><Relationship Type="http://schemas.openxmlformats.org/officeDocument/2006/relationships/numbering" Target="/word/numbering.xml" Id="R4a843aeeea1c4f19" /><Relationship Type="http://schemas.openxmlformats.org/officeDocument/2006/relationships/settings" Target="/word/settings.xml" Id="Rd04e64e07c734409" /><Relationship Type="http://schemas.openxmlformats.org/officeDocument/2006/relationships/image" Target="/word/media/9d6fb31e-3099-468c-b7ba-930a58e9eb34.png" Id="R6d37882f8a1e4113" /></Relationships>
</file>