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ee09c099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c766884ba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Schattberge,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3e115b5bd4624" /><Relationship Type="http://schemas.openxmlformats.org/officeDocument/2006/relationships/numbering" Target="/word/numbering.xml" Id="R0817fe62dd934ab6" /><Relationship Type="http://schemas.openxmlformats.org/officeDocument/2006/relationships/settings" Target="/word/settings.xml" Id="Rcf07f33765d44b47" /><Relationship Type="http://schemas.openxmlformats.org/officeDocument/2006/relationships/image" Target="/word/media/66f2dee5-97bb-4837-a297-0d00e8e666bf.png" Id="Rebfc766884ba4d2a" /></Relationships>
</file>