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39e998ac8c41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c3d3c8c1f948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Schauen,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401381082741e4" /><Relationship Type="http://schemas.openxmlformats.org/officeDocument/2006/relationships/numbering" Target="/word/numbering.xml" Id="R35598e6e1f2049e3" /><Relationship Type="http://schemas.openxmlformats.org/officeDocument/2006/relationships/settings" Target="/word/settings.xml" Id="R78ba77feef8341aa" /><Relationship Type="http://schemas.openxmlformats.org/officeDocument/2006/relationships/image" Target="/word/media/6821de67-e6b6-41a2-8fcd-7abbe45b6d22.png" Id="R24c3d3c8c1f9483d" /></Relationships>
</file>