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f168abc9f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d1bc005a3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59e6eab48425a" /><Relationship Type="http://schemas.openxmlformats.org/officeDocument/2006/relationships/numbering" Target="/word/numbering.xml" Id="Re84ad3e5a13d49b5" /><Relationship Type="http://schemas.openxmlformats.org/officeDocument/2006/relationships/settings" Target="/word/settings.xml" Id="R9768ed497ae44e91" /><Relationship Type="http://schemas.openxmlformats.org/officeDocument/2006/relationships/image" Target="/word/media/594b7abf-4df0-42c0-a4a6-284d6224b594.png" Id="R9bcd1bc005a344ce" /></Relationships>
</file>