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08b08f7d9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06ff94376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2e2cf010145dc" /><Relationship Type="http://schemas.openxmlformats.org/officeDocument/2006/relationships/numbering" Target="/word/numbering.xml" Id="R16ce70d4e5d74a63" /><Relationship Type="http://schemas.openxmlformats.org/officeDocument/2006/relationships/settings" Target="/word/settings.xml" Id="R1fbaf1ccc9b24f3d" /><Relationship Type="http://schemas.openxmlformats.org/officeDocument/2006/relationships/image" Target="/word/media/218c9fe6-bf19-40cb-a4e8-43acb3612a10.png" Id="R2e806ff943764b5d" /></Relationships>
</file>