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67f5cd9f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743ad464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Schildwende,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9418b37be447b" /><Relationship Type="http://schemas.openxmlformats.org/officeDocument/2006/relationships/numbering" Target="/word/numbering.xml" Id="R3ee20ec12097441f" /><Relationship Type="http://schemas.openxmlformats.org/officeDocument/2006/relationships/settings" Target="/word/settings.xml" Id="R623d9509d8794f51" /><Relationship Type="http://schemas.openxmlformats.org/officeDocument/2006/relationships/image" Target="/word/media/07d08280-2e4e-40b4-88ed-1b86ae5946c7.png" Id="R3e2743ad46434f53" /></Relationships>
</file>