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7109dc299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360e3e3d3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Schirick,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1b49deec84a26" /><Relationship Type="http://schemas.openxmlformats.org/officeDocument/2006/relationships/numbering" Target="/word/numbering.xml" Id="Rcec94d36c0bb439c" /><Relationship Type="http://schemas.openxmlformats.org/officeDocument/2006/relationships/settings" Target="/word/settings.xml" Id="R16ff0e96a12a40c7" /><Relationship Type="http://schemas.openxmlformats.org/officeDocument/2006/relationships/image" Target="/word/media/0c9c0b8c-f82c-4171-aca6-a3dda22a1581.png" Id="R502360e3e3d34e26" /></Relationships>
</file>