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a0643f9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0668c419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Schlechtingen,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d78d5f31b48b8" /><Relationship Type="http://schemas.openxmlformats.org/officeDocument/2006/relationships/numbering" Target="/word/numbering.xml" Id="R45b5f0cc496c4477" /><Relationship Type="http://schemas.openxmlformats.org/officeDocument/2006/relationships/settings" Target="/word/settings.xml" Id="Rcb65ab7cb8ae42d2" /><Relationship Type="http://schemas.openxmlformats.org/officeDocument/2006/relationships/image" Target="/word/media/2b087f61-b604-4bd1-9170-af6f202d6510.png" Id="R720a0668c4194456" /></Relationships>
</file>