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410c2936ee4f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6cff277eee48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Schleerieth,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b93b557fae4173" /><Relationship Type="http://schemas.openxmlformats.org/officeDocument/2006/relationships/numbering" Target="/word/numbering.xml" Id="R326daf9b2449459e" /><Relationship Type="http://schemas.openxmlformats.org/officeDocument/2006/relationships/settings" Target="/word/settings.xml" Id="Rb0803b69ea004877" /><Relationship Type="http://schemas.openxmlformats.org/officeDocument/2006/relationships/image" Target="/word/media/e6eadf91-9623-49fc-8da2-d33e05c1e447.png" Id="Rc26cff277eee4841" /></Relationships>
</file>