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c8fca636d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90ba7a428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Schleper,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f0ea101344c75" /><Relationship Type="http://schemas.openxmlformats.org/officeDocument/2006/relationships/numbering" Target="/word/numbering.xml" Id="R26c75bacf34548f2" /><Relationship Type="http://schemas.openxmlformats.org/officeDocument/2006/relationships/settings" Target="/word/settings.xml" Id="R3ba09e9361fd4f8a" /><Relationship Type="http://schemas.openxmlformats.org/officeDocument/2006/relationships/image" Target="/word/media/d6752481-bdfb-45a3-9a93-ccbcaed49ec0.png" Id="Rb7090ba7a42842fc" /></Relationships>
</file>