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2b3345d2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334baa2f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Schmerlecke,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cd13facb46a4" /><Relationship Type="http://schemas.openxmlformats.org/officeDocument/2006/relationships/numbering" Target="/word/numbering.xml" Id="R33202c21d1f54407" /><Relationship Type="http://schemas.openxmlformats.org/officeDocument/2006/relationships/settings" Target="/word/settings.xml" Id="R9074a0bc7d4c4089" /><Relationship Type="http://schemas.openxmlformats.org/officeDocument/2006/relationships/image" Target="/word/media/d40c057c-d853-4fc5-a367-b5ffa2d47fbf.png" Id="R6b4334baa2f44258" /></Relationships>
</file>