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c9892b067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bda3519b3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fbca2c97346ef" /><Relationship Type="http://schemas.openxmlformats.org/officeDocument/2006/relationships/numbering" Target="/word/numbering.xml" Id="R07e729d5b00d49c0" /><Relationship Type="http://schemas.openxmlformats.org/officeDocument/2006/relationships/settings" Target="/word/settings.xml" Id="R6835569157b44ba1" /><Relationship Type="http://schemas.openxmlformats.org/officeDocument/2006/relationships/image" Target="/word/media/991fec5e-8c1e-4267-9d86-189d18ac1702.png" Id="R99ebda3519b3449f" /></Relationships>
</file>