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d307544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baf8e9b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Schneeweiderhof,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25a584d9e41c9" /><Relationship Type="http://schemas.openxmlformats.org/officeDocument/2006/relationships/numbering" Target="/word/numbering.xml" Id="Rd1d35ce4f4344cf3" /><Relationship Type="http://schemas.openxmlformats.org/officeDocument/2006/relationships/settings" Target="/word/settings.xml" Id="Re49ef9e9546849b5" /><Relationship Type="http://schemas.openxmlformats.org/officeDocument/2006/relationships/image" Target="/word/media/e35e8d4b-e1a5-4098-b6d5-831bd61c04b5.png" Id="Radc2baf8e9b24a72" /></Relationships>
</file>