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437c5f7bc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d7a15a266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Schonbek,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4d933630a40f1" /><Relationship Type="http://schemas.openxmlformats.org/officeDocument/2006/relationships/numbering" Target="/word/numbering.xml" Id="Rffee63f644db4e3b" /><Relationship Type="http://schemas.openxmlformats.org/officeDocument/2006/relationships/settings" Target="/word/settings.xml" Id="Rf17f8b46c53c4030" /><Relationship Type="http://schemas.openxmlformats.org/officeDocument/2006/relationships/image" Target="/word/media/0468e918-1cb6-40c4-a246-f245ca2ef15a.png" Id="R4d2d7a15a266419b" /></Relationships>
</file>