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53caac48e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d0c0ccc04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aba4438be4a99" /><Relationship Type="http://schemas.openxmlformats.org/officeDocument/2006/relationships/numbering" Target="/word/numbering.xml" Id="Rfb9e1f755c534a0a" /><Relationship Type="http://schemas.openxmlformats.org/officeDocument/2006/relationships/settings" Target="/word/settings.xml" Id="Rc6a6416c12e74623" /><Relationship Type="http://schemas.openxmlformats.org/officeDocument/2006/relationships/image" Target="/word/media/b46c7284-94e7-4677-8477-ae1c34fb0a46.png" Id="R56fd0c0ccc04419a" /></Relationships>
</file>