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7537901f3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1d9c58519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Schoppenstedt,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04b32b5914abc" /><Relationship Type="http://schemas.openxmlformats.org/officeDocument/2006/relationships/numbering" Target="/word/numbering.xml" Id="R2698759b43ec4771" /><Relationship Type="http://schemas.openxmlformats.org/officeDocument/2006/relationships/settings" Target="/word/settings.xml" Id="R5c904974057b4df4" /><Relationship Type="http://schemas.openxmlformats.org/officeDocument/2006/relationships/image" Target="/word/media/8b28788b-782d-4805-b7be-f82d896e2d2f.png" Id="Rb4b1d9c585194eec" /></Relationships>
</file>