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b8eeabb93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7be46cb12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Schrepkow,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0b9c6ecec466f" /><Relationship Type="http://schemas.openxmlformats.org/officeDocument/2006/relationships/numbering" Target="/word/numbering.xml" Id="R0c50447e50694364" /><Relationship Type="http://schemas.openxmlformats.org/officeDocument/2006/relationships/settings" Target="/word/settings.xml" Id="Rbf369ea8bea743df" /><Relationship Type="http://schemas.openxmlformats.org/officeDocument/2006/relationships/image" Target="/word/media/b778e70f-843d-4201-a12f-d836371dfbf9.png" Id="Rc997be46cb124bde" /></Relationships>
</file>