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aabc80c81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b16603128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Schutzbach,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37aacc7e54f4b" /><Relationship Type="http://schemas.openxmlformats.org/officeDocument/2006/relationships/numbering" Target="/word/numbering.xml" Id="R90b66ca7f67e437d" /><Relationship Type="http://schemas.openxmlformats.org/officeDocument/2006/relationships/settings" Target="/word/settings.xml" Id="R6a3db12d6b2d4c18" /><Relationship Type="http://schemas.openxmlformats.org/officeDocument/2006/relationships/image" Target="/word/media/afcef59c-e6d1-4225-b472-441b743a53e9.png" Id="R39fb166031284af4" /></Relationships>
</file>