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a5a968b91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b58e39da8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Schwallschied,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0c02006e646f9" /><Relationship Type="http://schemas.openxmlformats.org/officeDocument/2006/relationships/numbering" Target="/word/numbering.xml" Id="R825b30121afe42fa" /><Relationship Type="http://schemas.openxmlformats.org/officeDocument/2006/relationships/settings" Target="/word/settings.xml" Id="R8385f74794674fdc" /><Relationship Type="http://schemas.openxmlformats.org/officeDocument/2006/relationships/image" Target="/word/media/6469b113-59cd-4d06-b8a4-45144973d78c.png" Id="R940b58e39da84f34" /></Relationships>
</file>