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6e276b46f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018bbfe6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Schwartenpohl,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ed69486d7472b" /><Relationship Type="http://schemas.openxmlformats.org/officeDocument/2006/relationships/numbering" Target="/word/numbering.xml" Id="R40895e6daf934200" /><Relationship Type="http://schemas.openxmlformats.org/officeDocument/2006/relationships/settings" Target="/word/settings.xml" Id="R1e55518ea2cf49b2" /><Relationship Type="http://schemas.openxmlformats.org/officeDocument/2006/relationships/image" Target="/word/media/456493db-3ddb-48c0-b11e-ef2af15af649.png" Id="R76a018bbfe63420f" /></Relationships>
</file>