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5c278223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700f0cdd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d8af7fbb4d1a" /><Relationship Type="http://schemas.openxmlformats.org/officeDocument/2006/relationships/numbering" Target="/word/numbering.xml" Id="R552707809cff4e45" /><Relationship Type="http://schemas.openxmlformats.org/officeDocument/2006/relationships/settings" Target="/word/settings.xml" Id="R66f845b9cb194f48" /><Relationship Type="http://schemas.openxmlformats.org/officeDocument/2006/relationships/image" Target="/word/media/d24031f6-8a46-442f-9719-4de563abee5d.png" Id="R2b7d700f0cdd4659" /></Relationships>
</file>