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8fb116717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e16a9a738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66c416a2d4248" /><Relationship Type="http://schemas.openxmlformats.org/officeDocument/2006/relationships/numbering" Target="/word/numbering.xml" Id="Rf55a45bf97644c4c" /><Relationship Type="http://schemas.openxmlformats.org/officeDocument/2006/relationships/settings" Target="/word/settings.xml" Id="Ra0b18c31f1a74538" /><Relationship Type="http://schemas.openxmlformats.org/officeDocument/2006/relationships/image" Target="/word/media/923bb388-dcc1-482b-a0bb-614c96532189.png" Id="Raa7e16a9a7384279" /></Relationships>
</file>