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4487752d6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f75811d8d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c3b4fb78a4543" /><Relationship Type="http://schemas.openxmlformats.org/officeDocument/2006/relationships/numbering" Target="/word/numbering.xml" Id="R399d7d35dde94397" /><Relationship Type="http://schemas.openxmlformats.org/officeDocument/2006/relationships/settings" Target="/word/settings.xml" Id="R0ed9845828934544" /><Relationship Type="http://schemas.openxmlformats.org/officeDocument/2006/relationships/image" Target="/word/media/8a117276-3c6a-4ddd-8b71-93c5d29cb19c.png" Id="Rf98f75811d8d4bbd" /></Relationships>
</file>