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605dbfe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5985d3c1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Schwickershausen,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c59d936c24b1e" /><Relationship Type="http://schemas.openxmlformats.org/officeDocument/2006/relationships/numbering" Target="/word/numbering.xml" Id="R0643b8b4e33e439d" /><Relationship Type="http://schemas.openxmlformats.org/officeDocument/2006/relationships/settings" Target="/word/settings.xml" Id="R1dfc9b7ccebe4f82" /><Relationship Type="http://schemas.openxmlformats.org/officeDocument/2006/relationships/image" Target="/word/media/7f8048e1-2d65-4f20-88b2-44c63309eabc.png" Id="R1db5985d3c134fbc" /></Relationships>
</file>