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704d85fc3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05d8f5ef2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Schwingsborn,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650a1b6f1448f" /><Relationship Type="http://schemas.openxmlformats.org/officeDocument/2006/relationships/numbering" Target="/word/numbering.xml" Id="R9ef740a1feb24a49" /><Relationship Type="http://schemas.openxmlformats.org/officeDocument/2006/relationships/settings" Target="/word/settings.xml" Id="Rf863dc4de7a24a9c" /><Relationship Type="http://schemas.openxmlformats.org/officeDocument/2006/relationships/image" Target="/word/media/540a4cf9-52de-47f3-af5c-3eee597a0c6d.png" Id="R0a805d8f5ef24b33" /></Relationships>
</file>