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7608ef683945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ad4d52fa584a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Sechselberg,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7f2065840c44b5" /><Relationship Type="http://schemas.openxmlformats.org/officeDocument/2006/relationships/numbering" Target="/word/numbering.xml" Id="R3f94716484c940f3" /><Relationship Type="http://schemas.openxmlformats.org/officeDocument/2006/relationships/settings" Target="/word/settings.xml" Id="R5610315e248e4c0b" /><Relationship Type="http://schemas.openxmlformats.org/officeDocument/2006/relationships/image" Target="/word/media/4a3d41c7-b3d6-4ce4-b68f-d1e7e3dfcbcd.png" Id="Re5ad4d52fa584ad8" /></Relationships>
</file>