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3e7de8f48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63739b31f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Seebachschleife,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9c972cb9c4a97" /><Relationship Type="http://schemas.openxmlformats.org/officeDocument/2006/relationships/numbering" Target="/word/numbering.xml" Id="R6fcf6334ea004c61" /><Relationship Type="http://schemas.openxmlformats.org/officeDocument/2006/relationships/settings" Target="/word/settings.xml" Id="R0abfc2f47b424362" /><Relationship Type="http://schemas.openxmlformats.org/officeDocument/2006/relationships/image" Target="/word/media/e8095b3f-a6d2-41d6-a098-81cfe967faa7.png" Id="R80c63739b31f4c71" /></Relationships>
</file>