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7a73f767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0cb171bbe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624a9f1a497a" /><Relationship Type="http://schemas.openxmlformats.org/officeDocument/2006/relationships/numbering" Target="/word/numbering.xml" Id="Ra2d17d8792c74758" /><Relationship Type="http://schemas.openxmlformats.org/officeDocument/2006/relationships/settings" Target="/word/settings.xml" Id="R93772d45f8ec44ec" /><Relationship Type="http://schemas.openxmlformats.org/officeDocument/2006/relationships/image" Target="/word/media/050f1820-494d-4429-8b79-3fd00b4234e8.png" Id="R8c10cb171bbe4551" /></Relationships>
</file>