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0b27468c2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7731e72a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4aeb9d8f4d96" /><Relationship Type="http://schemas.openxmlformats.org/officeDocument/2006/relationships/numbering" Target="/word/numbering.xml" Id="R3a0bed1ed1ea4a1f" /><Relationship Type="http://schemas.openxmlformats.org/officeDocument/2006/relationships/settings" Target="/word/settings.xml" Id="R713cb3744951426b" /><Relationship Type="http://schemas.openxmlformats.org/officeDocument/2006/relationships/image" Target="/word/media/2125cf89-4e06-4d0d-af3d-fd27629c490e.png" Id="R9d6e7731e72a497f" /></Relationships>
</file>