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8c93832ab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4e86b6e6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c3d5da5d4bf1" /><Relationship Type="http://schemas.openxmlformats.org/officeDocument/2006/relationships/numbering" Target="/word/numbering.xml" Id="R58766b93a8a24a8c" /><Relationship Type="http://schemas.openxmlformats.org/officeDocument/2006/relationships/settings" Target="/word/settings.xml" Id="Re3d36174751442f7" /><Relationship Type="http://schemas.openxmlformats.org/officeDocument/2006/relationships/image" Target="/word/media/945a39aa-3431-4e6c-aff9-bac30cf9f61b.png" Id="R4564e86b6e664fcb" /></Relationships>
</file>