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31578494b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bff1431e8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Segelhorst,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bee1e14f548f6" /><Relationship Type="http://schemas.openxmlformats.org/officeDocument/2006/relationships/numbering" Target="/word/numbering.xml" Id="R255a30e6f40b484a" /><Relationship Type="http://schemas.openxmlformats.org/officeDocument/2006/relationships/settings" Target="/word/settings.xml" Id="R102355176d7246b4" /><Relationship Type="http://schemas.openxmlformats.org/officeDocument/2006/relationships/image" Target="/word/media/cc8dd162-a175-4793-a462-7ce38aa03cb0.png" Id="R3d2bff1431e84faa" /></Relationships>
</file>