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72a399bc8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00503bcb8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a7c27d51449fa" /><Relationship Type="http://schemas.openxmlformats.org/officeDocument/2006/relationships/numbering" Target="/word/numbering.xml" Id="Rac11fce89f1b42ab" /><Relationship Type="http://schemas.openxmlformats.org/officeDocument/2006/relationships/settings" Target="/word/settings.xml" Id="Rca72a0d0e8fc4824" /><Relationship Type="http://schemas.openxmlformats.org/officeDocument/2006/relationships/image" Target="/word/media/089ad4f2-8003-4803-b04f-248f54327728.png" Id="Rba400503bcb849df" /></Relationships>
</file>