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db8559000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d1880b159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bd9a7cc4847dd" /><Relationship Type="http://schemas.openxmlformats.org/officeDocument/2006/relationships/numbering" Target="/word/numbering.xml" Id="R30f26e51b9564ad0" /><Relationship Type="http://schemas.openxmlformats.org/officeDocument/2006/relationships/settings" Target="/word/settings.xml" Id="Rd07de2b7dac2473c" /><Relationship Type="http://schemas.openxmlformats.org/officeDocument/2006/relationships/image" Target="/word/media/6d279865-e897-4415-b4cf-f4cd9d1bd799.png" Id="Rfc5d1880b159440e" /></Relationships>
</file>